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MODELO  ·  PARA EDUCADORES</w:t>
      </w:r>
    </w:p>
    <w:p>
      <w:pPr>
        <w:pStyle w:val="Heading1"/>
      </w:pPr>
      <w:r>
        <w:t>Plano de sessão</w:t>
      </w:r>
    </w:p>
    <w:p>
      <w:r>
        <w:t>Use este modelo para planear uma sessão de grupo com mulheres: presencial, online ou mista. O exemplo mostra uma sessão-piloto de 120 minutos baseada numa Pílula de Formação. Adapte os tempos ao seu grupo e mantenha os passos de segurança.</w:t>
      </w:r>
    </w:p>
    <w:p>
      <w:pPr>
        <w:pStyle w:val="Heading2"/>
      </w:pPr>
      <w:r>
        <w:t>Dados da sessão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Título da sessão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Data e hora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Modalidade (presencial, online, mista)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Local ou link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Formadora(s)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Número de participantes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Lições dos módulos, Pílulas e ferramentas utilizadas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Materiais e equipamento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Língua(s) e interpretação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Resultados de aprendizagem</w:t>
      </w:r>
    </w:p>
    <w:p>
      <w:r>
        <w:t>No fim da sessão, as participantes conseguem: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Resultado 1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Resultado 2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Resultado 3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Plano de sessão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Hora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Minutos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Atividade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Como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Materiais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0:00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Boas-vindas e regras do grupo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Ronda de nomes (nome próprio ou alcunha). Acordar a confidencialidade, o respeito e o direito a não participar.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Cartaz com as regras do grupo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0:15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Aviso de conteúdo e segurança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Explicar o tema, o botão de saída rápida e que partilhar é opcional.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Folha com contactos de apoio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0:20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Vídeo da Pílula de Formação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Ver a Pílula em conjunto. Perguntar: o que foi novo para si?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Projetor, vídeo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0:35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25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Exercício prático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Trabalho a pares no exercício da Pílula ou numa ferramenta, como o Planeador de orçamento.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Ficha, dispositivos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1:00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Intervalo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1:10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25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Reflexão em grupo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Usar as perguntas de reflexão. Cada pessoa partilha só o que quiser.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Cartões de reflexão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1:35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Encerramento calmo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Respiração 4-4-6 e um pequeno passo para esta semana.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Cartão do kit da calma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1:50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Apoio e avaliação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Indicar os contactos de apoio e recolher uma avaliação rápida.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  <w:t>Formulário de avaliação</w:t>
            </w:r>
          </w:p>
        </w:tc>
      </w:tr>
      <w:tr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</w:tr>
      <w:tr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  <w:tc>
          <w:tcPr>
            <w:tcW w:type="dxa" w:w="1928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Antes da sessão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Os contactos de apoio do país estão impressos e disponíveis de forma discreta.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 sala é reservada e acessível, ou a sala online é segura.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O horário é compatível com a creche e o horário escolar.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As necessidades de transporte, dispositivos e internet foram verificadas.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A interpretação está assegurada, se for necessária.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Conheço o procedimento da organização se alguém revelar uma situação de violência.</w:t>
      </w:r>
    </w:p>
    <w:p>
      <w:pPr>
        <w:pStyle w:val="Heading2"/>
      </w:pPr>
      <w:r>
        <w:t>Depois da sessão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que correu bem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que mudar da próxima vez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Acompanhamento necessário (sem nomes)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