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TEMPLATE  ·  MONEY AND BUDGETING  ·  MODULE 2</w:t>
      </w:r>
    </w:p>
    <w:p>
      <w:pPr>
        <w:pStyle w:val="Heading1"/>
      </w:pPr>
      <w:r>
        <w:t>Letter to a bank or lender</w:t>
      </w:r>
    </w:p>
    <w:p>
      <w:r>
        <w:t>Lenders often agree to a payment plan if you explain your situation and offer an amount you can really afford. Fill in the parts in [square brackets]. Get free debt advice before you sign anything new.</w:t>
      </w:r>
    </w:p>
    <w:p>
      <w:pPr>
        <w:pStyle w:val="Heading2"/>
      </w:pPr>
      <w:r>
        <w:t>Before you write</w:t>
      </w:r>
    </w:p>
    <w:p>
      <w:pPr>
        <w:spacing w:after="60"/>
      </w:pPr>
      <w:r>
        <w:rPr>
          <w:color w:val="2F5BEA"/>
          <w:sz w:val="24"/>
        </w:rPr>
        <w:t xml:space="preserve">☐  </w:t>
      </w:r>
      <w:r>
        <w:t>I know my monthly income and my essential costs.</w:t>
      </w:r>
    </w:p>
    <w:p>
      <w:pPr>
        <w:spacing w:after="60"/>
      </w:pPr>
      <w:r>
        <w:rPr>
          <w:color w:val="2F5BEA"/>
          <w:sz w:val="24"/>
        </w:rPr>
        <w:t xml:space="preserve">☐  </w:t>
      </w:r>
      <w:r>
        <w:t>I know how much I can really pay each month.</w:t>
      </w:r>
    </w:p>
    <w:p>
      <w:pPr>
        <w:spacing w:after="60"/>
      </w:pPr>
      <w:r>
        <w:rPr>
          <w:color w:val="2F5BEA"/>
          <w:sz w:val="24"/>
        </w:rPr>
        <w:t xml:space="preserve">☐  </w:t>
      </w:r>
      <w:r>
        <w:t>I have the account or reference number.</w:t>
      </w:r>
    </w:p>
    <w:p>
      <w:pPr>
        <w:spacing w:after="60"/>
      </w:pPr>
      <w:r>
        <w:rPr>
          <w:color w:val="2F5BEA"/>
          <w:sz w:val="24"/>
        </w:rPr>
        <w:t xml:space="preserve">☐  </w:t>
      </w:r>
      <w:r>
        <w:t>I have spoken to a free debt advice service, or I know which one to contact.</w:t>
      </w:r>
    </w:p>
    <w:p>
      <w:pPr>
        <w:pStyle w:val="Heading2"/>
      </w:pPr>
      <w:r>
        <w:t>The letter</w:t>
      </w:r>
    </w:p>
    <w:p>
      <w:r>
        <w:t>[Your name]</w:t>
        <w:br/>
        <w:t>[Your address]</w:t>
        <w:br/>
        <w:br/>
        <w:t>[Date]</w:t>
        <w:br/>
        <w:br/>
        <w:t>[Name and address of the lender]</w:t>
        <w:br/>
        <w:br/>
        <w:t>Reference: [account or reference number]</w:t>
        <w:br/>
        <w:br/>
        <w:t>Dear Sir or Madam,</w:t>
        <w:br/>
        <w:br/>
        <w:t>I am writing about my account with the reference above. My situation has changed and I cannot pay the current monthly amount.</w:t>
        <w:br/>
        <w:br/>
        <w:t>My monthly income is €[amount]. After my essential costs, I can afford to pay €[amount] a month.</w:t>
        <w:br/>
        <w:br/>
        <w:t>I ask you to agree to a payment plan of €[amount] a month, starting on [date]. I also ask you to freeze interest and charges while the plan is in place.</w:t>
        <w:br/>
        <w:br/>
        <w:t>[Optional] I am receiving free advice from [name of the advice service].</w:t>
        <w:br/>
        <w:br/>
        <w:t>Please confirm your agreement in writing and send me a statement of the balance.</w:t>
        <w:br/>
        <w:br/>
        <w:t>Thank you for your help.</w:t>
        <w:br/>
        <w:br/>
        <w:t>Yours faithfully,</w:t>
        <w:br/>
        <w:br/>
        <w:t>[Your name]</w:t>
      </w:r>
    </w:p>
    <w:p>
      <w:pPr>
        <w:pStyle w:val="Heading2"/>
      </w:pPr>
      <w:r>
        <w:t>Optional paragraph: a debt you did not agree to</w:t>
      </w:r>
    </w:p>
    <w:p>
      <w:r>
        <w:t>I did not freely agree to this debt. Please send me a copy of the signed agreement and all statements, and put the account on hold while I get advice.</w:t>
      </w:r>
    </w:p>
    <w:p>
      <w:pPr>
        <w:pStyle w:val="Heading2"/>
      </w:pPr>
      <w:r>
        <w:t>My budget for the lender</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4819"/>
            <w:shd w:val="clear" w:fill="00309A"/>
          </w:tcPr>
          <w:p>
            <w:r>
              <w:rPr>
                <w:b/>
                <w:color w:val="FFFFFF"/>
              </w:rPr>
              <w:t>Item</w:t>
            </w:r>
          </w:p>
        </w:tc>
        <w:tc>
          <w:tcPr>
            <w:tcW w:type="dxa" w:w="4819"/>
            <w:shd w:val="clear" w:fill="00309A"/>
          </w:tcPr>
          <w:p>
            <w:r>
              <w:rPr>
                <w:b/>
                <w:color w:val="FFFFFF"/>
              </w:rPr>
              <w:t>Amount per month (€)</w:t>
            </w:r>
          </w:p>
        </w:tc>
      </w:tr>
      <w:tr>
        <w:tc>
          <w:tcPr>
            <w:tcW w:type="dxa" w:w="4819"/>
          </w:tcPr>
          <w:p>
            <w:r>
              <w:rPr>
                <w:sz w:val="20"/>
              </w:rPr>
              <w:t>Income</w:t>
            </w:r>
          </w:p>
        </w:tc>
        <w:tc>
          <w:tcPr>
            <w:tcW w:type="dxa" w:w="4819"/>
          </w:tcPr>
          <w:p>
            <w:r>
              <w:rPr>
                <w:sz w:val="20"/>
              </w:rPr>
            </w:r>
          </w:p>
        </w:tc>
      </w:tr>
      <w:tr>
        <w:tc>
          <w:tcPr>
            <w:tcW w:type="dxa" w:w="4819"/>
          </w:tcPr>
          <w:p>
            <w:r>
              <w:rPr>
                <w:sz w:val="20"/>
              </w:rPr>
              <w:t>Rent and energy</w:t>
            </w:r>
          </w:p>
        </w:tc>
        <w:tc>
          <w:tcPr>
            <w:tcW w:type="dxa" w:w="4819"/>
          </w:tcPr>
          <w:p>
            <w:r>
              <w:rPr>
                <w:sz w:val="20"/>
              </w:rPr>
            </w:r>
          </w:p>
        </w:tc>
      </w:tr>
      <w:tr>
        <w:tc>
          <w:tcPr>
            <w:tcW w:type="dxa" w:w="4819"/>
          </w:tcPr>
          <w:p>
            <w:r>
              <w:rPr>
                <w:sz w:val="20"/>
              </w:rPr>
              <w:t>Food and household</w:t>
            </w:r>
          </w:p>
        </w:tc>
        <w:tc>
          <w:tcPr>
            <w:tcW w:type="dxa" w:w="4819"/>
          </w:tcPr>
          <w:p>
            <w:r>
              <w:rPr>
                <w:sz w:val="20"/>
              </w:rPr>
            </w:r>
          </w:p>
        </w:tc>
      </w:tr>
      <w:tr>
        <w:tc>
          <w:tcPr>
            <w:tcW w:type="dxa" w:w="4819"/>
          </w:tcPr>
          <w:p>
            <w:r>
              <w:rPr>
                <w:sz w:val="20"/>
              </w:rPr>
              <w:t>Transport</w:t>
            </w:r>
          </w:p>
        </w:tc>
        <w:tc>
          <w:tcPr>
            <w:tcW w:type="dxa" w:w="4819"/>
          </w:tcPr>
          <w:p>
            <w:r>
              <w:rPr>
                <w:sz w:val="20"/>
              </w:rPr>
            </w:r>
          </w:p>
        </w:tc>
      </w:tr>
      <w:tr>
        <w:tc>
          <w:tcPr>
            <w:tcW w:type="dxa" w:w="4819"/>
          </w:tcPr>
          <w:p>
            <w:r>
              <w:rPr>
                <w:sz w:val="20"/>
              </w:rPr>
              <w:t>Children</w:t>
            </w:r>
          </w:p>
        </w:tc>
        <w:tc>
          <w:tcPr>
            <w:tcW w:type="dxa" w:w="4819"/>
          </w:tcPr>
          <w:p>
            <w:r>
              <w:rPr>
                <w:sz w:val="20"/>
              </w:rPr>
            </w:r>
          </w:p>
        </w:tc>
      </w:tr>
      <w:tr>
        <w:tc>
          <w:tcPr>
            <w:tcW w:type="dxa" w:w="4819"/>
          </w:tcPr>
          <w:p>
            <w:r>
              <w:rPr>
                <w:sz w:val="20"/>
              </w:rPr>
              <w:t>Other essential costs</w:t>
            </w:r>
          </w:p>
        </w:tc>
        <w:tc>
          <w:tcPr>
            <w:tcW w:type="dxa" w:w="4819"/>
          </w:tcPr>
          <w:p>
            <w:r>
              <w:rPr>
                <w:sz w:val="20"/>
              </w:rPr>
            </w:r>
          </w:p>
        </w:tc>
      </w:tr>
      <w:tr>
        <w:tc>
          <w:tcPr>
            <w:tcW w:type="dxa" w:w="4819"/>
          </w:tcPr>
          <w:p>
            <w:r>
              <w:rPr>
                <w:sz w:val="20"/>
              </w:rPr>
              <w:t>Left for debt payments</w:t>
            </w:r>
          </w:p>
        </w:tc>
        <w:tc>
          <w:tcPr>
            <w:tcW w:type="dxa" w:w="4819"/>
          </w:tcPr>
          <w:p>
            <w:r>
              <w:rPr>
                <w:sz w:val="20"/>
              </w:rPr>
            </w:r>
          </w:p>
        </w:tc>
      </w:tr>
    </w:tbl>
    <w:p/>
    <w:p>
      <w:pPr>
        <w:pStyle w:val="Heading2"/>
      </w:pPr>
      <w:r>
        <w:t>After you send it</w:t>
      </w:r>
    </w:p>
    <w:p>
      <w:pPr>
        <w:spacing w:after="60"/>
      </w:pPr>
      <w:r>
        <w:rPr>
          <w:color w:val="2F5BEA"/>
          <w:sz w:val="24"/>
        </w:rPr>
        <w:t xml:space="preserve">☐  </w:t>
      </w:r>
      <w:r>
        <w:t>I kept a copy of the letter.</w:t>
      </w:r>
    </w:p>
    <w:p>
      <w:pPr>
        <w:spacing w:after="60"/>
      </w:pPr>
      <w:r>
        <w:rPr>
          <w:color w:val="2F5BEA"/>
          <w:sz w:val="24"/>
        </w:rPr>
        <w:t xml:space="preserve">☐  </w:t>
      </w:r>
      <w:r>
        <w:t>I wrote down the date I sent it.</w:t>
      </w:r>
    </w:p>
    <w:p>
      <w:pPr>
        <w:spacing w:after="60"/>
      </w:pPr>
      <w:r>
        <w:rPr>
          <w:color w:val="2F5BEA"/>
          <w:sz w:val="24"/>
        </w:rPr>
        <w:t xml:space="preserve">☐  </w:t>
      </w:r>
      <w:r>
        <w:t>I sent it by email or registered post.</w:t>
      </w:r>
    </w:p>
    <w:p>
      <w:pPr>
        <w:spacing w:after="60"/>
      </w:pPr>
      <w:r>
        <w:rPr>
          <w:color w:val="2F5BEA"/>
          <w:sz w:val="24"/>
        </w:rPr>
        <w:t xml:space="preserve">☐  </w:t>
      </w:r>
      <w:r>
        <w:t>I keep paying what I can while I wait for an answer.</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rPr>
        <w:color w:val="2F5BEA"/>
        <w:sz w:val="16"/>
      </w:rPr>
      <w:t>FIRE · Financial Resilience · fire.elnlab.eu · Funded by the European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542857" cy="324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542857"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