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PLANER  ·  SICHERHEIT UND RECHTE  ·  MODUL 3</w:t>
      </w:r>
    </w:p>
    <w:p>
      <w:pPr>
        <w:pStyle w:val="Heading1"/>
      </w:pPr>
      <w:r>
        <w:t>Mein Plan</w:t>
      </w:r>
    </w:p>
    <w:p>
      <w:r>
        <w:t>Bewahren Sie diese Seite dort auf, wo nur Sie herankommen, oder bei einer Vertrauensperson. Füllen Sie nur aus, was sich für Sie richtig anfühlt. Sie können sie jederzeit ändern.</w:t>
      </w:r>
    </w:p>
    <w:p>
      <w:pPr>
        <w:pStyle w:val="Heading2"/>
      </w:pPr>
      <w:r>
        <w:t>Dokumente</w:t>
      </w:r>
    </w:p>
    <w:p>
      <w:pPr>
        <w:spacing w:after="60"/>
      </w:pPr>
      <w:r>
        <w:rPr>
          <w:color w:val="2F5BEA"/>
          <w:sz w:val="24"/>
        </w:rPr>
        <w:t xml:space="preserve">☐  </w:t>
      </w:r>
      <w:r>
        <w:t>Personalausweis oder Reisepass</w:t>
      </w:r>
    </w:p>
    <w:p>
      <w:pPr>
        <w:spacing w:after="60"/>
      </w:pPr>
      <w:r>
        <w:rPr>
          <w:color w:val="2F5BEA"/>
          <w:sz w:val="24"/>
        </w:rPr>
        <w:t xml:space="preserve">☐  </w:t>
      </w:r>
      <w:r>
        <w:t>Aufenthaltstitel</w:t>
      </w:r>
    </w:p>
    <w:p>
      <w:pPr>
        <w:spacing w:after="60"/>
      </w:pPr>
      <w:r>
        <w:rPr>
          <w:color w:val="2F5BEA"/>
          <w:sz w:val="24"/>
        </w:rPr>
        <w:t xml:space="preserve">☐  </w:t>
      </w:r>
      <w:r>
        <w:t>Papiere der Kinder</w:t>
      </w:r>
    </w:p>
    <w:p>
      <w:pPr>
        <w:spacing w:after="60"/>
      </w:pPr>
      <w:r>
        <w:rPr>
          <w:color w:val="2F5BEA"/>
          <w:sz w:val="24"/>
        </w:rPr>
        <w:t xml:space="preserve">☐  </w:t>
      </w:r>
      <w:r>
        <w:t>Gesundheitskarten</w:t>
      </w:r>
    </w:p>
    <w:p>
      <w:pPr>
        <w:spacing w:after="60"/>
      </w:pPr>
      <w:r>
        <w:rPr>
          <w:color w:val="2F5BEA"/>
          <w:sz w:val="24"/>
        </w:rPr>
        <w:t xml:space="preserve">☐  </w:t>
      </w:r>
      <w:r>
        <w:t>Bankkarten und Kontodaten</w:t>
      </w:r>
    </w:p>
    <w:p>
      <w:pPr>
        <w:spacing w:after="60"/>
      </w:pPr>
      <w:r>
        <w:rPr>
          <w:color w:val="2F5BEA"/>
          <w:sz w:val="24"/>
        </w:rPr>
        <w:t xml:space="preserve">☐  </w:t>
      </w:r>
      <w:r>
        <w:t>Miet- oder Eigentumsunterlagen</w:t>
      </w:r>
    </w:p>
    <w:p>
      <w:pPr>
        <w:spacing w:after="60"/>
      </w:pPr>
      <w:r>
        <w:rPr>
          <w:color w:val="2F5BEA"/>
          <w:sz w:val="24"/>
        </w:rPr>
        <w:t xml:space="preserve">☐  </w:t>
      </w:r>
      <w:r>
        <w:t>Rechtliche Unterlagen</w:t>
      </w:r>
    </w:p>
    <w:p>
      <w:pPr>
        <w:spacing w:after="60"/>
      </w:pPr>
      <w:r>
        <w:rPr>
          <w:color w:val="2F5BEA"/>
          <w:sz w:val="24"/>
        </w:rPr>
        <w:t xml:space="preserve">☐  </w:t>
      </w:r>
      <w:r>
        <w:t>Lohnabrechnungen und Leistungsbescheide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Wo ich Kopien aufbewahre</w:t>
            </w:r>
          </w:p>
        </w:tc>
        <w:tc>
          <w:tcPr>
            <w:tcW w:type="dxa" w:w="6520"/>
          </w:tcPr>
          <w:p>
            <w:r>
              <w:t xml:space="preserve"> </w:t>
            </w:r>
          </w:p>
        </w:tc>
      </w:tr>
    </w:tbl>
    <w:p/>
    <w:p>
      <w:pPr>
        <w:pStyle w:val="Heading2"/>
      </w:pPr>
      <w:r>
        <w:t>Geld</w:t>
      </w:r>
    </w:p>
    <w:p>
      <w:pPr>
        <w:spacing w:after="60"/>
      </w:pPr>
      <w:r>
        <w:rPr>
          <w:color w:val="2F5BEA"/>
          <w:sz w:val="24"/>
        </w:rPr>
        <w:t xml:space="preserve">☐  </w:t>
      </w:r>
      <w:r>
        <w:t>Ich habe ein eigenes Konto oder weiß, wie ich eins bekomme.</w:t>
      </w:r>
    </w:p>
    <w:p>
      <w:pPr>
        <w:spacing w:after="60"/>
      </w:pPr>
      <w:r>
        <w:rPr>
          <w:color w:val="2F5BEA"/>
          <w:sz w:val="24"/>
        </w:rPr>
        <w:t xml:space="preserve">☐  </w:t>
      </w:r>
      <w:r>
        <w:t>Ich habe etwas Geld zur Seite gelegt, wenn das sicher möglich ist.</w:t>
      </w:r>
    </w:p>
    <w:p>
      <w:pPr>
        <w:spacing w:after="60"/>
      </w:pPr>
      <w:r>
        <w:rPr>
          <w:color w:val="2F5BEA"/>
          <w:sz w:val="24"/>
        </w:rPr>
        <w:t xml:space="preserve">☐  </w:t>
      </w:r>
      <w:r>
        <w:t>Ich kenne meine PIN und Passwörter, und niemand sonst kennt sie.</w:t>
      </w:r>
    </w:p>
    <w:p>
      <w:pPr>
        <w:spacing w:after="60"/>
      </w:pPr>
      <w:r>
        <w:rPr>
          <w:color w:val="2F5BEA"/>
          <w:sz w:val="24"/>
        </w:rPr>
        <w:t xml:space="preserve">☐  </w:t>
      </w:r>
      <w:r>
        <w:t>Ich weiß, wie viel Geld ich jeden Monat bekomme und wann.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Wo ich extra Geld aufbewahre</w:t>
            </w:r>
          </w:p>
        </w:tc>
        <w:tc>
          <w:tcPr>
            <w:tcW w:type="dxa" w:w="6520"/>
          </w:tcPr>
          <w:p>
            <w:r>
              <w:t xml:space="preserve"> </w:t>
            </w:r>
          </w:p>
        </w:tc>
      </w:tr>
      <w:tr>
        <w:tc>
          <w:tcPr>
            <w:tcW w:type="dxa" w:w="3118"/>
            <w:shd w:val="clear" w:fill="EEF3FF"/>
          </w:tcPr>
          <w:p>
            <w:r>
              <w:rPr>
                <w:b/>
              </w:rPr>
              <w:t>Betrag, den ich anstrebe (€)</w:t>
            </w:r>
          </w:p>
        </w:tc>
        <w:tc>
          <w:tcPr>
            <w:tcW w:type="dxa" w:w="6520"/>
          </w:tcPr>
          <w:p>
            <w:r>
              <w:t xml:space="preserve"> </w:t>
            </w:r>
          </w:p>
        </w:tc>
      </w:tr>
    </w:tbl>
    <w:p/>
    <w:p>
      <w:pPr>
        <w:pStyle w:val="Heading2"/>
      </w:pPr>
      <w:r>
        <w:t>Menschen, die ich anrufen kann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Unser Codewort und was es bedeutet</w:t>
            </w:r>
          </w:p>
        </w:tc>
        <w:tc>
          <w:tcPr>
            <w:tcW w:type="dxa" w:w="6520"/>
          </w:tcPr>
          <w:p>
            <w:r>
              <w:t xml:space="preserve"> </w:t>
            </w:r>
          </w:p>
        </w:tc>
      </w:tr>
    </w:tbl>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Name</w:t>
            </w:r>
          </w:p>
        </w:tc>
        <w:tc>
          <w:tcPr>
            <w:tcW w:type="dxa" w:w="3213"/>
            <w:shd w:val="clear" w:fill="00309A"/>
          </w:tcPr>
          <w:p>
            <w:r>
              <w:rPr>
                <w:b/>
                <w:color w:val="FFFFFF"/>
              </w:rPr>
              <w:t>Wie ich sie erreiche</w:t>
            </w:r>
          </w:p>
        </w:tc>
        <w:tc>
          <w:tcPr>
            <w:tcW w:type="dxa" w:w="3213"/>
            <w:shd w:val="clear" w:fill="00309A"/>
          </w:tcPr>
          <w:p>
            <w:r>
              <w:rPr>
                <w:b/>
                <w:color w:val="FFFFFF"/>
              </w:rPr>
              <w:t>Wobei sie helfen können</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Ein Ort für mich</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 Ort, an den ich gehen könnte</w:t>
            </w:r>
          </w:p>
        </w:tc>
        <w:tc>
          <w:tcPr>
            <w:tcW w:type="dxa" w:w="6520"/>
          </w:tcPr>
          <w:p>
            <w:r>
              <w:t xml:space="preserve"> </w:t>
            </w:r>
          </w:p>
        </w:tc>
      </w:tr>
      <w:tr>
        <w:tc>
          <w:tcPr>
            <w:tcW w:type="dxa" w:w="3118"/>
            <w:shd w:val="clear" w:fill="EEF3FF"/>
          </w:tcPr>
          <w:p>
            <w:r>
              <w:rPr>
                <w:b/>
              </w:rPr>
              <w:t>Wie ich dorthin komme, tagsüber und nachts</w:t>
            </w:r>
          </w:p>
        </w:tc>
        <w:tc>
          <w:tcPr>
            <w:tcW w:type="dxa" w:w="6520"/>
          </w:tcPr>
          <w:p>
            <w:r>
              <w:t xml:space="preserve"> </w:t>
            </w:r>
          </w:p>
        </w:tc>
      </w:tr>
      <w:tr>
        <w:tc>
          <w:tcPr>
            <w:tcW w:type="dxa" w:w="3118"/>
            <w:shd w:val="clear" w:fill="EEF3FF"/>
          </w:tcPr>
          <w:p>
            <w:r>
              <w:rPr>
                <w:b/>
              </w:rPr>
              <w:t>Was ich mitnehmen würde</w:t>
            </w:r>
          </w:p>
        </w:tc>
        <w:tc>
          <w:tcPr>
            <w:tcW w:type="dxa" w:w="6520"/>
          </w:tcPr>
          <w:p>
            <w:r>
              <w:t xml:space="preserve"> </w:t>
            </w:r>
          </w:p>
        </w:tc>
      </w:tr>
    </w:tbl>
    <w:p/>
    <w:p>
      <w:pPr>
        <w:pStyle w:val="Heading2"/>
      </w:pPr>
      <w:r>
        <w:t>In Kontakt bleiben</w:t>
      </w:r>
    </w:p>
    <w:p>
      <w:pPr>
        <w:spacing w:after="60"/>
      </w:pPr>
      <w:r>
        <w:rPr>
          <w:color w:val="2F5BEA"/>
          <w:sz w:val="24"/>
        </w:rPr>
        <w:t xml:space="preserve">☐  </w:t>
      </w:r>
      <w:r>
        <w:t>Ich surfe privat und weiß, wie ich meinen Verlauf lösche.</w:t>
      </w:r>
    </w:p>
    <w:p>
      <w:pPr>
        <w:spacing w:after="60"/>
      </w:pPr>
      <w:r>
        <w:rPr>
          <w:color w:val="2F5BEA"/>
          <w:sz w:val="24"/>
        </w:rPr>
        <w:t xml:space="preserve">☐  </w:t>
      </w:r>
      <w:r>
        <w:t>Ich kenne ein Handy oder einen PC, den ich sicher nutzen kann.</w:t>
      </w:r>
    </w:p>
    <w:p>
      <w:pPr>
        <w:spacing w:after="60"/>
      </w:pPr>
      <w:r>
        <w:rPr>
          <w:color w:val="2F5BEA"/>
          <w:sz w:val="24"/>
        </w:rPr>
        <w:t xml:space="preserve">☐  </w:t>
      </w:r>
      <w:r>
        <w:t>Ich prüfe mein Handy auf Standortfreigaben, die ich nicht gewählt habe.</w:t>
      </w:r>
    </w:p>
    <w:p>
      <w:pPr>
        <w:spacing w:after="60"/>
      </w:pPr>
      <w:r>
        <w:rPr>
          <w:color w:val="2F5BEA"/>
          <w:sz w:val="24"/>
        </w:rPr>
        <w:t xml:space="preserve">☐  </w:t>
      </w:r>
      <w:r>
        <w:t>Ich kenne wichtige Nummern auswendig.</w:t>
      </w:r>
    </w:p>
    <w:p>
      <w:pPr>
        <w:pStyle w:val="Heading2"/>
      </w:pPr>
      <w:r>
        <w:t>Notizen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Weitere Notizen</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