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6A4BC4"/>
          <w:sz w:val="26"/>
        </w:rPr>
        <w:t>MÓDULO 3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Os seus direitos e recursos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Notas para a pessoa formadora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Conhecer as leis que a protegem, os seus direitos sobre a casa, o trabalho e o crédito, e os serviços de apoio que a podem ajudar, e como chegar a eles em segurança.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p>
      <w:pPr>
        <w:pStyle w:val="Heading1"/>
      </w:pPr>
      <w:r>
        <w:t>Antes de começar</w:t>
      </w:r>
    </w:p>
    <w:p>
      <w:pPr>
        <w:pStyle w:val="ListBullet"/>
        <w:spacing w:after="60"/>
      </w:pPr>
      <w:r>
        <w:t>Leia as orientações para educadores e técnicos, sobretudo as secções 3 e 4 sobre como responder a revelações.</w:t>
      </w:r>
    </w:p>
    <w:p>
      <w:pPr>
        <w:pStyle w:val="ListBullet"/>
        <w:spacing w:after="60"/>
      </w:pPr>
      <w:r>
        <w:t>Imprima os contactos de ajuda do seu país e deixe-os visíveis na sala.</w:t>
      </w:r>
    </w:p>
    <w:p>
      <w:pPr>
        <w:pStyle w:val="ListBullet"/>
        <w:spacing w:after="60"/>
      </w:pPr>
      <w:r>
        <w:t>Combine regras com o grupo: ninguém tem de contar histórias pessoais; o que se diz no grupo fica no grupo.</w:t>
      </w:r>
    </w:p>
    <w:p>
      <w:pPr>
        <w:pStyle w:val="ListBullet"/>
        <w:spacing w:after="60"/>
      </w:pPr>
      <w:r>
        <w:t>Preveja um espaço calmo e uma pequena pausa em cada sessão.</w:t>
      </w:r>
    </w:p>
    <w:p>
      <w:pPr>
        <w:pStyle w:val="ListBullet"/>
        <w:spacing w:after="60"/>
      </w:pPr>
      <w:r>
        <w:t>Use exemplos inventados. Nunca peça a uma participante que use as suas contas ou números reais.</w:t>
      </w:r>
    </w:p>
    <w:p>
      <w:pPr>
        <w:pStyle w:val="Heading2"/>
      </w:pPr>
      <w:r>
        <w:t>Se alguém revelar uma situação de abuso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Ouça com calma e acredite nela. Agradeça-lhe por lhe ter contado.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Não peça pormenores nem a pressione a agir. Diga-lhe que a culpa não é dela.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Ofereça-se para conversar em privado depois da sessão e partilhe os contactos de ajuda.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4.  </w:t>
      </w:r>
      <w:r>
        <w:t>Se estiver em perigo imediato, ligue 112 com o acordo dela.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5.  </w:t>
      </w:r>
      <w:r>
        <w:t>Siga o procedimento de proteção da sua organização e mantenha a confidencialidade.</w:t>
      </w:r>
    </w:p>
    <w:p>
      <w:pPr>
        <w:pStyle w:val="Heading2"/>
      </w:pPr>
      <w:r>
        <w:t>Objetivos de aprendizagem</w:t>
      </w:r>
    </w:p>
    <w:p>
      <w:pPr>
        <w:spacing w:after="0"/>
      </w:pPr>
      <w:r>
        <w:rPr>
          <w:b/>
          <w:i w:val="0"/>
        </w:rPr>
        <w:t>Conhecer a proteção legal</w:t>
      </w:r>
    </w:p>
    <w:p>
      <w:r>
        <w:rPr>
          <w:b w:val="0"/>
          <w:i w:val="0"/>
        </w:rPr>
        <w:t>Compreender as leis europeias e nacionais que reconhecem a violência económica e protegem as mulheres da violência.</w:t>
      </w:r>
    </w:p>
    <w:p>
      <w:pPr>
        <w:spacing w:after="0"/>
      </w:pPr>
      <w:r>
        <w:rPr>
          <w:b/>
          <w:i w:val="0"/>
        </w:rPr>
        <w:t>Exercer os seus direitos</w:t>
      </w:r>
    </w:p>
    <w:p>
      <w:r>
        <w:rPr>
          <w:b w:val="0"/>
          <w:i w:val="0"/>
        </w:rPr>
        <w:t>Conhecer os seus direitos sobre a casa, o trabalho, o salário e o crédito, e como o agressor os tenta negar.</w:t>
      </w:r>
    </w:p>
    <w:p>
      <w:pPr>
        <w:spacing w:after="0"/>
      </w:pPr>
      <w:r>
        <w:rPr>
          <w:b/>
          <w:i w:val="0"/>
        </w:rPr>
        <w:t>Encontrar o apoio certo</w:t>
      </w:r>
    </w:p>
    <w:p>
      <w:r>
        <w:rPr>
          <w:b w:val="0"/>
          <w:i w:val="0"/>
        </w:rPr>
        <w:t>Saber que serviços existem, o que faz cada um e como os contactar em segurança.</w:t>
      </w:r>
    </w:p>
    <w:p>
      <w:pPr>
        <w:spacing w:after="0"/>
      </w:pPr>
      <w:r>
        <w:rPr>
          <w:b/>
          <w:i w:val="0"/>
        </w:rPr>
        <w:t>Pedir ajuda com confiança</w:t>
      </w:r>
    </w:p>
    <w:p>
      <w:r>
        <w:rPr>
          <w:b w:val="0"/>
          <w:i w:val="0"/>
        </w:rPr>
        <w:t>Criar uma rede de apoio, fazer um plano de segurança e dar o passo de pedir ajuda.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LIÇÃO 3.1  ·  55 MIN</w:t>
      </w:r>
    </w:p>
    <w:p>
      <w:pPr>
        <w:pStyle w:val="Heading1"/>
      </w:pPr>
      <w:r>
        <w:t>Os seus direitos perante a lei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fala de violência e abuso nas relações. Faça uma pausa sempre que precisar.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A lei está cada vez mais do seu lado. Esta lição explica, em palavras simples, as leis europeias e nacionais que protegem as mulheres e reconhecem a violência económica como uma violação grave.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Explicar por palavras suas o que é um direito</w:t>
      </w:r>
    </w:p>
    <w:p>
      <w:pPr>
        <w:pStyle w:val="ListBullet"/>
        <w:spacing w:after="60"/>
      </w:pPr>
      <w:r>
        <w:t>Indicar as principais leis europeias sobre a violência contra as mulheres</w:t>
      </w:r>
    </w:p>
    <w:p>
      <w:pPr>
        <w:pStyle w:val="ListBullet"/>
        <w:spacing w:after="60"/>
      </w:pPr>
      <w:r>
        <w:t>Dar um exemplo de uma lei nacional de um país parceiro</w:t>
      </w:r>
    </w:p>
    <w:p>
      <w:pPr>
        <w:pStyle w:val="ListBullet"/>
        <w:spacing w:after="60"/>
      </w:pPr>
      <w:r>
        <w:t>Descrever quatro direitos que pode pedir na prática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Direito: Uma proteção que a lei lhe dá. Ninguém, nem o companheiro, a pode tirar legalmente.</w:t>
      </w:r>
    </w:p>
    <w:p>
      <w:pPr>
        <w:pStyle w:val="ListBullet"/>
        <w:spacing w:after="60"/>
      </w:pPr>
      <w:r>
        <w:t>Diretiva: Uma lei da UE. Cada país da UE tem de a passar para a sua lei nacional até uma data fixada.</w:t>
      </w:r>
    </w:p>
    <w:p>
      <w:pPr>
        <w:pStyle w:val="ListBullet"/>
        <w:spacing w:after="60"/>
      </w:pPr>
      <w:r>
        <w:t>Convenção de Istambul: Tratado do Conselho da Europa para prevenir e combater a violência contra as mulheres e a violência doméstica.</w:t>
      </w:r>
    </w:p>
    <w:p>
      <w:pPr>
        <w:pStyle w:val="ListBullet"/>
        <w:spacing w:after="60"/>
      </w:pPr>
      <w:r>
        <w:t>Medida de proteção: Decisão de um tribunal ou autoridade que mantém o agressor afastado de si, da sua casa ou dos seus contactos.</w:t>
      </w:r>
    </w:p>
    <w:p>
      <w:pPr>
        <w:pStyle w:val="ListBullet"/>
        <w:spacing w:after="60"/>
      </w:pPr>
      <w:r>
        <w:t>Reparação: O que a lei oferece para corrigir um mal, por exemplo uma medida de proteção ou uma indemnização.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direitos são seus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Leia a frase devagar. Pergunte: qual é a diferença entre um favor e um direito? Um favor pode ser retirado; um direito não.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direitos funcionam em dois níveis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Mantenha a mensagem simples: a Europa fixa o mínimo e cada país decide os pormenores. Os detalhes por país estão na ferramenta Conheça os seus direitos, no site FIRE.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diz a lei europeia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Não entre em números de artigos. A mensagem é que existe um quadro legal claro e que este inclui a violência económica.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 violência económica está na lei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Este é muitas vezes o momento mais forte da lição. Dê tempo às participantes para assimilarem a mensagem. A violência nunca é culpa dela.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Como os países parceiros a protegem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Pergunte às participantes de cada país parceiro se já ouviram falar da lei do seu país. Não dê aconselhamento jurídico: encaminhe para um advogado ou serviço de apoio.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estes direitos significam para si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Estes direitos vêm da Diretiva 2012/29/UE (direitos das vítimas), da Convenção de Istambul e da Diretiva (UE) 2024/1385. Pergunte: qual destes direitos as surpreendeu?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Direitos para todas as mulheres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Muitas mulheres migrantes ouvem dizer que não têm direitos. A Convenção de Istambul (artigo 59.º) pede aos países que permitam uma autorização de residência autónoma em situações difíceis; as regras variam de país para país.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Direitos no papel, direitos na prática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Isto prepara a reflexão do Exercício 3.2. Mantenha a conversa em termos gerais; ninguém tem de partilhar histórias pessoais.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Por palavras suas, o que é um direito?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Que duas leis dizem que a violência doméstica inclui a violência económica?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Indique uma lei nacional de Itália, da Alemanha ou de Portugal e o que faz.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4.  </w:t>
      </w:r>
      <w:r>
        <w:t>Indique três direitos que pode pedir na prática.</w:t>
      </w:r>
    </w:p>
    <w:p>
      <w:pPr>
        <w:pStyle w:val="Heading2"/>
      </w:pPr>
      <w:r>
        <w:t>Exercício 3.1: Que direitos se aplicam?</w:t>
      </w:r>
    </w:p>
    <w:p>
      <w:r>
        <w:rPr>
          <w:b w:val="0"/>
          <w:i/>
          <w:color w:val="4A5568"/>
        </w:rPr>
        <w:t>20 min  ·  Individual</w:t>
      </w:r>
    </w:p>
    <w:p>
      <w:r>
        <w:rPr>
          <w:b w:val="0"/>
          <w:i w:val="0"/>
        </w:rPr>
        <w:t>Ligar uma situação real às proteções que existem para ela: passar de «algo está errado» para «é isto que a lei me permite fazer».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O marido de Elif controla todo o dinheiro e começou há pouco tempo a ameaçá-la. Ela tem medo de ficar. Mas acha que não tem direitos, porque a casa está em nome dele e a autorização de residência dela veio pelo casamento. Não fala bem a língua do país e nunca contactou nenhum serviço.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Passo 1 — Compreender: Leia a situação duas vezes; Anote o que está a acontecer a Elif e porque é errado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Passo 2 — Identificar os direitos: Enumere os direitos desta lição que se aplicam a Elif; Decida que proteção a ajudaria com mais urgência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Passo 3 — Encontrar ajuda: Anote um serviço que a possa ajudar a usar esse direito; Escreva o primeiro direito de que lhe falaria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Comparem as respostas em pares e depois em grupo. Não dê aconselhamento jurídico; indique serviços de apoio. Se alguém ligar o caso à sua própria vida, agradeça, não peça pormenores, ofereça uma conversa a sós depois da sessão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3.2: Porque ficam os direitos por usar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As leis fortes só protegem quem chega a elas. Explorar a distância entre os direitos no papel e na prática mostra onde o apoio faz mais falta.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Porque é que uma mulher pode não conhecer, ou não usar, os direitos que tem?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Que barreiras existem entre um direito e o seu exercício real?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Como podemos ajudar a reduzir essa distância?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Combine regras: ninguém tem de partilhar histórias pessoais, e o que se diz fica na sala. Mantenha a conversa em termos gerais. Se alguém revelar violência, ouça com calma, acredite nela, agradeça e ofereça uma conversa a sós depois, com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Que lei faz o quê?</w:t>
      </w:r>
    </w:p>
    <w:p>
      <w:r>
        <w:rPr>
          <w:b w:val="0"/>
          <w:i w:val="0"/>
        </w:rPr>
        <w:t>Ligue cada lei ao que ela faz.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é um direito?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proteção que a lei lhe dá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 direito é uma proteção garantida pela lei. É-lhe devido, não é um favor.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a primeira lei da UE sobre o combate à violência contra as mulheres e à violência doméstica?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Diretiva (UE) 2024/1385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Diretiva (UE) 2024/1385 foi adotada em 2024. Os países da UE têm de a aplicar até junho de 2027.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Segundo a Convenção de Istambul, a violência doméstica inclui…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 violência física, sexual, psicológica e económica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Convenção reconhece a violência económica como uma forma de violência doméstica.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Segundo a Diretiva dos direitos das vítimas, tem direito a…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Informação numa língua que compreende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Tem direito a compreender e a ser compreendida, com interpretação se for preciso.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Os direitos das vítimas na UE dependem da sua nacionalidade?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Não, aplicam-se seja qual for a nacionalidade ou situação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Diretiva dos direitos das vítimas aplica-se sem discriminação, incluindo pela situação de residência.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LIÇÃO 3.2  ·  60 MIN</w:t>
      </w:r>
    </w:p>
    <w:p>
      <w:pPr>
        <w:pStyle w:val="Heading1"/>
      </w:pPr>
      <w:r>
        <w:t>Direitos sobre a casa, o trabalho e o crédito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fala de como o agressor usa a casa, o trabalho e as dívidas para controlar. Faça uma pausa sempre que precisar.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Além da proteção contra a violência, tem direitos económicos no dia a dia. Conhecê-los impede que as táticas mais comuns de violência económica resultem.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Descrever os seus direitos à casa e aos bens comuns</w:t>
      </w:r>
    </w:p>
    <w:p>
      <w:pPr>
        <w:pStyle w:val="ListBullet"/>
        <w:spacing w:after="60"/>
      </w:pPr>
      <w:r>
        <w:t>Explicar os seus direitos no trabalho, incluindo a igualdade salarial</w:t>
      </w:r>
    </w:p>
    <w:p>
      <w:pPr>
        <w:pStyle w:val="ListBullet"/>
        <w:spacing w:after="60"/>
      </w:pPr>
      <w:r>
        <w:t>Explicar como verificar e contestar dívidas em seu nome</w:t>
      </w:r>
    </w:p>
    <w:p>
      <w:pPr>
        <w:pStyle w:val="ListBullet"/>
        <w:spacing w:after="60"/>
      </w:pPr>
      <w:r>
        <w:t>Substituir mitos comuns pelos seus verdadeiros direitos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Bens comuns: Coisas de valor reunidas durante a relação, como poupanças, uma casa ou um negócio.</w:t>
      </w:r>
    </w:p>
    <w:p>
      <w:pPr>
        <w:pStyle w:val="ListBullet"/>
        <w:spacing w:after="60"/>
      </w:pPr>
      <w:r>
        <w:t>Discriminação: Ser tratada pior por causa de quem é, por exemplo por ser mulher ou estar grávida.</w:t>
      </w:r>
    </w:p>
    <w:p>
      <w:pPr>
        <w:pStyle w:val="ListBullet"/>
        <w:spacing w:after="60"/>
      </w:pPr>
      <w:r>
        <w:t>Transparência salarial: Informação clara e aberta sobre salários, para que se vejam as diferenças injustas entre mulheres e homens.</w:t>
      </w:r>
    </w:p>
    <w:p>
      <w:pPr>
        <w:pStyle w:val="ListBullet"/>
        <w:spacing w:after="60"/>
      </w:pPr>
      <w:r>
        <w:t>Dívida forçada: Dívida em seu nome que alguém a obrigou a fazer, ou fez sem o seu conhecimento ou consentimento.</w:t>
      </w:r>
    </w:p>
    <w:p>
      <w:pPr>
        <w:pStyle w:val="ListBullet"/>
        <w:spacing w:after="60"/>
      </w:pPr>
      <w:r>
        <w:t>Relatório de crédito: Um registo dos empréstimos, cartões de crédito e pagamentos associados ao seu nome.</w:t>
      </w:r>
    </w:p>
    <w:p>
      <w:pPr>
        <w:pStyle w:val="ListBullet"/>
        <w:spacing w:after="60"/>
      </w:pPr>
      <w:r>
        <w:t>Serviços mínimos bancários: Uma conta simples para pagamentos do dia a dia. Na UE, quem reside legalmente tem direito a uma.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seus direitos à casa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 direito da habitação e da família varia muito de país para país. Sublinhe que um advogado ou serviço de apoio pode dizer a cada mulher o que se aplica ao seu caso.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Exemplo: a casa comum na Alemanha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Fonte: Gewaltschutzgesetz, § 2. Se só ele é dono ou arrendatário da casa, o tribunal limita a decisão a seis meses, prorrogável por mais seis.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trabalho, a sua escolha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Ter um rendimento próprio é um caminho para a liberdade. Se a autorização de uma participante limita o trabalho, encaminhe-a para um serviço de apoio a migrantes.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seus direitos como trabalhadora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Pergunte às participantes que direitos já conheciam. Os sindicatos e os serviços de apoio laboral dão, em regra, aconselhamento gratuito sobre direitos laborais.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Salário justo e transparente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Alguns países podem ainda estar a passar a Diretiva para a lei nacional. Um sindicato ou serviço de apoio laboral pode dizer o que se aplica neste momento.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seus direitos sobre o dinheiro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 direito à conta básica vem da Diretiva 2014/92/UE (contas de pagamento) e abrange também requerentes de asilo. Acesso igual a serviços financeiros: Diretiva 2004/113/CE.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Verificar e contestar dívidas em seu nome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Siga estes passos só quando for seguro: cartas e extratos podem ser vistos pelo agressor. Faça a ligação ao plano de segurança da Lição 3.4.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Mitos e factos sobre os seus direitos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Leia cada mito e peça ao grupo o facto antes de o mostrar. Sublinhe que acreditar num mito não é culpa dela: o agressor esforça-se por manter a mulher sem informação.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A casa está em nome do companheiro. Que direitos pode a mulher ainda ter?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O companheiro pode legalmente impedir a mulher de trabalhar? Porquê?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O que pode pedir ao abrigo da Diretiva da UE sobre transparência salarial?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4.  </w:t>
      </w:r>
      <w:r>
        <w:t>O que pode fazer quanto a uma dívida feita em seu nome sem o seu consentimento?</w:t>
      </w:r>
    </w:p>
    <w:p>
      <w:pPr>
        <w:pStyle w:val="Heading2"/>
      </w:pPr>
      <w:r>
        <w:t>Exercício 3.3: Identificar os direitos negados</w:t>
      </w:r>
    </w:p>
    <w:p>
      <w:r>
        <w:rPr>
          <w:b w:val="0"/>
          <w:i/>
          <w:color w:val="4A5568"/>
        </w:rPr>
        <w:t>22 min  ·  Em pares</w:t>
      </w:r>
    </w:p>
    <w:p>
      <w:r>
        <w:rPr>
          <w:b w:val="0"/>
          <w:i w:val="0"/>
        </w:rPr>
        <w:t>Encontrar todos os direitos que o agressor tenta desrespeitar e ligar cada um à proteção que realmente se aplica.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O companheiro de Marta diz-lhe que a casa é dele, por isso ela tem de sair se se queixar. Diz que ela não pode aceitar o emprego a tempo parcial que lhe ofereceram porque ele «não deixa». Diz que o empréstimo em nome dela, que foi ele a gastar, é problema dela. E, como é ele quem ganha mais, decide tudo. Marta acredita que as coisas são mesmo assim.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Passo 1 — Listar: Enumere tudo o que o companheiro afirma ou faz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Passo 2 — Ligar: Para cada afirmação, indique o direito que essa afirmação tenta desrespeitar; Escreva a situação real em palavras simples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Passo 3 — Dar prioridade: Decida que direito negado é mais importante resolver primeiro; Anote um serviço que possa ajudar Marta a fazê-lo valer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Os pares trabalham em papel e depois cada um partilha uma afirmação. Sublinhe que as regras variam de país para país; para pormenores, encaminhe para serviços de apoio. Se alguém reconhecer a sua própria situação, responda com calma, não a questione em grupo e ofereça uma conversa a sós 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3.4: Saber é poder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A informação, por si só, pode mudar o equilíbrio numa situação de violência. Refletir sobre isto mostra porque conhecer os direitos é um primeiro passo tão forte.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Como pode o simples conhecimento destes direitos mudar a situação de alguém?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Porque é que o agressor se esforça tanto por manter a mulher sem conhecer os seus direitos?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Como poderia partilhar este conhecimento, em segurança, com alguém que precisa dele?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Mantenha o foco no conhecimento e na segurança. Ao falar de partilhar informação, lembre o grupo de que folhetos ou mensagens podem ser encontrados pelo agressor. Se alguém revelar violência, ouça, acredite nela e ofereça uma conversa a sós 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Mito ou direito real?</w:t>
      </w:r>
    </w:p>
    <w:p>
      <w:r>
        <w:rPr>
          <w:b w:val="0"/>
          <w:i w:val="0"/>
        </w:rPr>
        <w:t>Classifique cada frase: é um mito usado pelo agressor ou um direito real?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 casa está em nome dele. Isso quer dizer que não tem direitos lá?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Não, viver lá pode dar-lhe direitos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Em muitos países da UE, viver numa casa pode dar-lhe direitos. Um tribunal também pode ordenar ao agressor que saia.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companheiro pode legalmente proibi-la de trabalhar?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Não, a escolha é sua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Nenhum companheiro a pode impedir legalmente de trabalhar. Só a autorização de residência pode ter regras sobre trabalho.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dá a Diretiva da UE sobre transparência salarial às trabalhadoras e aos trabalhadores?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O direito de saber o salário médio por sexo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Pode pedir informação sobre o salário médio, por sexo, para o mesmo trabalho ou trabalho de valor igual.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Foi feito um empréstimo em seu nome sem o seu consentimento. O que é verdade?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Pode contestá-lo e ter ajuda especializada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dívida feita sem o seu consentimento pode ser contestada. Um serviço de apoio ao endividamento pode ajudar.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Como pode saber que créditos existem em seu nome?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Pedir o seu relatório de crédito e os registos do banco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lei de proteção de dados dá-lhe o direito de ver os dados sobre si, incluindo os das centrais de crédito.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LIÇÃO 3.3  ·  55 MIN</w:t>
      </w:r>
    </w:p>
    <w:p>
      <w:pPr>
        <w:pStyle w:val="Heading1"/>
      </w:pPr>
      <w:r>
        <w:t>Serviços de apoio e aconselhamento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fala de pedir ajuda em situações de violência. Avance ao seu ritmo e faça uma pausa sempre que precisar.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Não tem de enfrentar a violência económica sozinha. Há muitos serviços especializados que podem ajudar. Esta lição mostra o que fazem e como chegar a eles em segurança.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Indicar quatro tipos de serviços de apoio</w:t>
      </w:r>
    </w:p>
    <w:p>
      <w:pPr>
        <w:pStyle w:val="ListBullet"/>
        <w:spacing w:after="60"/>
      </w:pPr>
      <w:r>
        <w:t>Descrever o que faz uma linha de apoio</w:t>
      </w:r>
    </w:p>
    <w:p>
      <w:pPr>
        <w:pStyle w:val="ListBullet"/>
        <w:spacing w:after="60"/>
      </w:pPr>
      <w:r>
        <w:t>Planear uma forma segura de contactar um serviço</w:t>
      </w:r>
    </w:p>
    <w:p>
      <w:pPr>
        <w:pStyle w:val="ListBullet"/>
        <w:spacing w:after="60"/>
      </w:pPr>
      <w:r>
        <w:t>Explicar como encontrar apoio jurídico, muitas vezes gratuito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Linha de apoio: Serviço gratuito e confidencial, por telefone, chat ou mensagem, que ouve, aconselha e liga a apoio local.</w:t>
      </w:r>
    </w:p>
    <w:p>
      <w:pPr>
        <w:pStyle w:val="ListBullet"/>
        <w:spacing w:after="60"/>
      </w:pPr>
      <w:r>
        <w:t>Centro antiviolência: Um centro especializado para mulheres que dá apoio psicológico, jurídico e prático, muitas vezes gratuito.</w:t>
      </w:r>
    </w:p>
    <w:p>
      <w:pPr>
        <w:pStyle w:val="ListBullet"/>
        <w:spacing w:after="60"/>
      </w:pPr>
      <w:r>
        <w:t>Casa de abrigo: Um lugar seguro para ficar, para mulheres e filhos que precisam de sair de uma casa violenta.</w:t>
      </w:r>
    </w:p>
    <w:p>
      <w:pPr>
        <w:pStyle w:val="ListBullet"/>
        <w:spacing w:after="60"/>
      </w:pPr>
      <w:r>
        <w:t>Proteção jurídica: Ajuda do Estado para pagar consulta jurídica ou um advogado, se não tiver meios para isso.</w:t>
      </w:r>
    </w:p>
    <w:p>
      <w:pPr>
        <w:pStyle w:val="ListBullet"/>
        <w:spacing w:after="60"/>
      </w:pPr>
      <w:r>
        <w:t>Confidencial: Fica em privado. O que partilha não é passado a ninguém sem o seu acordo, salvo em raros casos de perigo grave.</w:t>
      </w:r>
    </w:p>
    <w:p>
      <w:pPr>
        <w:pStyle w:val="ListBullet"/>
        <w:spacing w:after="60"/>
      </w:pPr>
      <w:r>
        <w:t>Botão de saída rápida: Um botão em muitos sites de apoio que fecha logo a página e abre outra, neutra.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tipos de apoio que existem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 Diretiva (UE) 2024/1385 pede a cada país da UE uma linha de apoio gratuita, aberta dia e noite. Os contactos estão no diapositivo de ajuda, mais à frente nesta lição.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faz uma linha de apoio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 medo do desconhecido impede muitas mulheres de ligar. Saber o que esperar torna o primeiro contacto mais fácil.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Contactar um serviço em segurança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Os conselhos de segurança digital mudam com os dispositivos. Incentive as participantes a pedir conselhos atualizados ao próprio serviço.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É a senhora quem decide o que acontece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Esta mensagem responde ao medo mais comum: que uma chamada ponha em marcha algo que ela não consegue controlar.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Como obter apoio jurídico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Em Itália, as vítimas de maus-tratos na família, perseguição (stalking) ou violência sexual podem ter apoio jurídico do Estado mesmo que o rendimento ultrapasse o limite habitual (D.P.R. 115/2002, art. 76, n.º 4-ter). Noutros países, a proteção jurídica depende normalmente do rendimento. Confirme os pormenores com um serviço local.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Giulia encontra a porta certa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Estudo de caso da apresentação do Módulo 3 dos parceiros, que continua a história de Giulia do Módulo 1. Mantenha a conversa na história, não na vida das participantes.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Medos comuns e o que é verdade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Isto prepara a reflexão do Exercício 3.6. Convide as participantes a acrescentar outros medos, sem pormenores pessoais.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Onde encontrar ajuda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Mostre os contactos de cada país parceiro. Lembre as participantes de guardar os números num lugar seguro, ou de os decorar.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Indique quatro tipos de serviços de apoio.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O que faz uma linha de apoio quando a contacta?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Indique duas formas de contactar um serviço em segurança se alguém controla o seu telemóvel.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4.  </w:t>
      </w:r>
      <w:r>
        <w:t>Onde pode ter apoio jurídico se não puder pagar um advogado?</w:t>
      </w:r>
    </w:p>
    <w:p>
      <w:pPr>
        <w:pStyle w:val="Heading2"/>
      </w:pPr>
      <w:r>
        <w:t>Exercício 3.5: Traçar o caminho até à ajuda</w:t>
      </w:r>
    </w:p>
    <w:p>
      <w:r>
        <w:rPr>
          <w:b w:val="0"/>
          <w:i/>
          <w:color w:val="4A5568"/>
        </w:rPr>
        <w:t>22 min  ·  Em pares</w:t>
      </w:r>
    </w:p>
    <w:p>
      <w:r>
        <w:rPr>
          <w:b w:val="0"/>
          <w:i w:val="0"/>
        </w:rPr>
        <w:t>Desenhar, passo a passo, um caminho realista e seguro entre a situação atual de uma mulher e o apoio de que precisa.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Amara quer ajuda, mas tem medo. O companheiro controla o telemóvel dela. Tem pouco dinheiro seu, não tem a certeza dos seus direitos e não sabe que serviços existem nem se são pagos. Tem uma hora sozinha na maioria das manhãs dos dias úteis e pode usar um computador da biblioteca.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Passo 1 — Necessidades: Identifique os tipos de ajuda de que Amara precisa neste momento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Passo 2 — Primeiro contacto: Escolha para ela o primeiro ponto de contacto mais seguro; Anote um cuidado de segurança que ela deve ter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Passo 3 — O caminho: Ordene os passos, do primeiro contacto ao apoio continuado; Escreva as palavras de incentivo que usaria para começar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Mantenha visível o diapositivo de ajuda. Verifique se os pares escolhem meios que o companheiro não consegue ver. Se alguém revelar que o seu telemóvel é controlado, fale com ela a sós depois, ajude-a a encontrar uma forma segura de contactar um serviço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3.6: Reduzir as barreiras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Muitas mulheres sabem que a ajuda existe, mas nunca chegam a ela. Perceber o que as trava ajuda a tornar o primeiro passo mais fácil.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O que impede as pessoas de contactar os serviços, mesmo quando querem?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Como é que o medo, a vergonha ou não saber o que esperar atrapalham?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O que tornaria o pedido de ajuda mais seguro e mais acessível?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Recolha ideias num quadro de papel, sem nomes. Corrija mitos com delicadeza, por exemplo a ideia de que os serviços são pagos. Se alguém revelar violência, ouça, acredite nela, agradeça e ofereça uma conversa a sós 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O primeiro passo mais seguro</w:t>
      </w:r>
    </w:p>
    <w:p>
      <w:r>
        <w:rPr>
          <w:b w:val="0"/>
          <w:i w:val="0"/>
        </w:rPr>
        <w:t>Leia cada situação e escolha o melhor passo seguinte.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é verdade sobre a maioria dos serviços especializados para mulheres?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São gratuitos e confidenciais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maioria dos serviços especializados para mulheres é gratuita e confidencial, e muitos são anónimos.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faz primeiro uma linha de apoio?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Ouve sem julgar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pessoa formada ouve-a, acredita em si e ajuda-a a perceber as suas opções.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companheiro controla o seu telemóvel. Qual é a forma mais segura de contactar um serviço?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 computador de confiança, navegação privada e chat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 dispositivo de confiança, chat ou mensagem e a navegação privada ajudam a manter o contacto seguro.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Não pode pagar um advogado. O que pode ajudar?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 proteção jurídica do Estado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proteção jurídica pode cobrir consulta e representação. Os serviços de apoio à vítima também dão informação jurídica gratuita.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Na história de Giulia, qual foi o primeiro passo dela?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Usou o chat anónimo de uma linha de apoio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Tinha medo de falar, por isso usou o chat anónimo. Um contacto seguro abriu caminho a mais ajuda.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LIÇÃO 3.4  ·  55 MIN</w:t>
      </w:r>
    </w:p>
    <w:p>
      <w:pPr>
        <w:pStyle w:val="Heading1"/>
      </w:pPr>
      <w:r>
        <w:t>Defender os seus direitos e pedir ajuda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fala de planear a sua segurança. Faça uma pausa sempre que precisar e partilhe só o que quiser.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Pedir ajuda é uma força, não uma fraqueza. Esta lição ajuda-a a criar um círculo de apoio, a planear a sua segurança e a dar o passo seguinte com confiança.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Indicar as pessoas e os serviços de uma rede de apoio</w:t>
      </w:r>
    </w:p>
    <w:p>
      <w:pPr>
        <w:pStyle w:val="ListBullet"/>
        <w:spacing w:after="60"/>
      </w:pPr>
      <w:r>
        <w:t>Identificar lugares do dia a dia que podem ser uma primeira porta para a ajuda</w:t>
      </w:r>
    </w:p>
    <w:p>
      <w:pPr>
        <w:pStyle w:val="ListBullet"/>
        <w:spacing w:after="60"/>
      </w:pPr>
      <w:r>
        <w:t>Descrever os quatro passos para pedir ajuda</w:t>
      </w:r>
    </w:p>
    <w:p>
      <w:pPr>
        <w:pStyle w:val="ListBullet"/>
        <w:spacing w:after="60"/>
      </w:pPr>
      <w:r>
        <w:t>Enumerar as partes principais de um plano de segurança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Rede de apoio: As pessoas e os serviços à sua volta que podem ajudar: amigos, família, profissionais e pares.</w:t>
      </w:r>
    </w:p>
    <w:p>
      <w:pPr>
        <w:pStyle w:val="ListBullet"/>
        <w:spacing w:after="60"/>
      </w:pPr>
      <w:r>
        <w:t>Técnica de apoio: Uma profissional que fala consigo e por si e a ajuda a lidar com serviços e autoridades.</w:t>
      </w:r>
    </w:p>
    <w:p>
      <w:pPr>
        <w:pStyle w:val="ListBullet"/>
        <w:spacing w:after="60"/>
      </w:pPr>
      <w:r>
        <w:t>Apoio entre pares: Apoio de outras mulheres que viveram experiências semelhantes.</w:t>
      </w:r>
    </w:p>
    <w:p>
      <w:pPr>
        <w:pStyle w:val="ListBullet"/>
        <w:spacing w:after="60"/>
      </w:pPr>
      <w:r>
        <w:t>Plano de segurança: Preparação prática para a sua segurança, feita com calma e aos poucos, quer fique quer saia.</w:t>
      </w:r>
    </w:p>
    <w:p>
      <w:pPr>
        <w:pStyle w:val="ListBullet"/>
        <w:spacing w:after="60"/>
      </w:pPr>
      <w:r>
        <w:t>Defesa de direitos: Fazer valer os seus direitos, ou ajudar outra pessoa a ser ouvida.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círculo de apoio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Cada parte do círculo tem um papel diferente. Pergunte: que parte é mais fácil de alcançar? Qual parece mais difícil?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Pedir ajuda é uma força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Faça aqui uma pausa. Muitas mulheres sentem vergonha de pedir. Dê nome à vergonha com delicadeza e questione-a.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diz a vergonha, e o que é verdade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Isto faz a ligação à reflexão do Exercício 3.8. Mantenha a conversa em termos gerais.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Portas do dia a dia para a ajuda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Pergunte ao grupo quais destes lugares existem perto delas e quais parecem seguros.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Pedir ajuda, passo a passo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Sublinhe que não há uma velocidade certa. Algumas mulheres ficam muito tempo no passo «reconhecer», e isso está bem.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é um plano de segurança?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 ferramenta O meu plano de segurança, no site FIRE, funciona só no navegador e tem um título neutro na impressão.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Lista para o plano de segurança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Nunca peça às participantes que mostrem os seus planos. Em caso de perigo imediato, o número de emergência é o 112.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Quem pode fazer parte de uma rede de apoio?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Indique dois lugares do dia a dia onde poderia pedir ajuda.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Quais são os quatro passos para pedir ajuda?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4.  </w:t>
      </w:r>
      <w:r>
        <w:t>Indique três coisas que podem fazer parte de um plano de segurança.</w:t>
      </w:r>
    </w:p>
    <w:p>
      <w:pPr>
        <w:pStyle w:val="Heading2"/>
      </w:pPr>
      <w:r>
        <w:t>Exercício 3.7: Construir o plano em conjunto</w:t>
      </w:r>
    </w:p>
    <w:p>
      <w:r>
        <w:rPr>
          <w:b w:val="0"/>
          <w:i/>
          <w:color w:val="4A5568"/>
        </w:rPr>
        <w:t>22 min  ·  Em pares</w:t>
      </w:r>
    </w:p>
    <w:p>
      <w:r>
        <w:rPr>
          <w:b w:val="0"/>
          <w:i w:val="0"/>
        </w:rPr>
        <w:t>Ajudar uma mulher imaginária a transformar o medo num plano realista que junta apoio e segurança.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Lena (do Módulo 1) percebe agora que a sua situação é violência económica e quer agir. Mas sente-se sobrecarregada e sozinha: o companheiro controla o dinheiro e ela afastou-se das amigas. Tem uma irmã no estrangeiro em quem confia, uma médica atenciosa e uma manhã por semana só para si. Não sabe por onde começar.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Passo 1 — Rede: Enumere quem poderia fazer parte da rede de apoio de Lena; Identifique a porta do dia a dia que ela poderia usar primeiro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Passo 2 — Segurança: Escolha os três pontos do plano de segurança mais urgentes para ela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Passo 3 — Próximos passos: Ordene de forma realista os três próximos passos dela; Escreva uma frase de incentivo para a ajudar a começar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Use o diapositivo da lista e a ferramenta O meu plano de segurança. Nunca peça às participantes que partilhem os seus próprios planos. Se alguém revelar violência ou perigo, fale com ela a sós, partilhe os contactos de ajuda e, em caso de perigo imediato, ligue 112.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3.8: Pedir ajuda é uma força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Muitas pessoas veem o pedido de ajuda como um fracasso. Questionar essa ideia é muitas vezes o que torna o apoio finalmente possível.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1.  </w:t>
      </w:r>
      <w:r>
        <w:t>Porque vemos tantas vezes o pedido de ajuda como uma fraqueza?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2.  </w:t>
      </w:r>
      <w:r>
        <w:t>O que diria a uma amiga que tivesse vergonha de pedir ajuda?</w:t>
      </w:r>
    </w:p>
    <w:p>
      <w:pPr>
        <w:spacing w:after="60"/>
        <w:ind w:left="340" w:hanging="340"/>
      </w:pPr>
      <w:r>
        <w:rPr>
          <w:b/>
          <w:color w:val="6A4BC4"/>
        </w:rPr>
        <w:t xml:space="preserve">3.  </w:t>
      </w:r>
      <w:r>
        <w:t>Como podem as comunidades tornar o pedido de ajuda normal e seguro?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Termine o módulo com uma nota de esperança. Mantenha a conversa geral e gentil. Se alguém revelar violência, ouça, acredite nela, diga-lhe que a culpa não é dela e ofereça uma conversa a sós 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O meu mapa de apoio</w:t>
      </w:r>
    </w:p>
    <w:p>
      <w:r>
        <w:rPr>
          <w:b w:val="0"/>
          <w:i w:val="0"/>
        </w:rPr>
        <w:t>Faça um pequeno mapa de apoio. Guarde-o em privado e escreva só o que for seguro para si.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Quem pode fazer parte de uma rede de apoio?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Pessoas de confiança, serviços, técnicas de apoio e pares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rede forte junta pessoas de confiança, profissionais e pares.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 lugar do dia a dia pode ser um primeiro contacto seguro?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 médico, enfermeiro ou farmacêutico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profissionais de saúde podem ser um primeiro contacto discreto e encaminhá-la para apoio especializado.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o primeiro passo para pedir ajuda?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Reconhecer que o que está a acontecer é errado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passos são: reconhecer, contactar, planear e depois agir e continuar.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Um plano de segurança é útil…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Quer fique quer saia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 plano de segurança é uma preparação prática, útil em qualquer situação.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Onde deve guardar o seu plano de segurança?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Num lugar a que só a senhora tenha acesso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Guarde-o num lugar a que só a senhora tenha acesso, para que fique privado e seguro.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Questionário final do Módulo 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 Convenção de Istambul é um tratado…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Do Conselho da Europa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É a Convenção do Conselho da Europa para a Prevenção e o Combate à Violência contra as Mulheres e a Violência Doméstica.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 Diretiva (UE) 2024/1385 diz que a violência doméstica inclui…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 violência física, sexual, psicológica e económica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violência económica é reconhecida como uma forma de violência doméstica, tal como na Convenção de Istambul.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Segundo a Lei de Proteção contra a Violência da Alemanha, o tribunal pode…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Atribuir-lhe a casa comum, mesmo que seja dele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tribunal pode atribuir-lhe a casa comum. Se só ele é dono ou arrendatário, é por um tempo limitado.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Codice Rosso de Itália (Lei 69/2019) trata de…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Resposta mais rápida aos casos de violência doméstica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«Código Vermelho» acelera a resposta da polícia, do Ministério Público e dos tribunais à violência doméstica e de género.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 Lei n.º 112/2009 de Portugal dá às mulheres em situação de violência doméstica…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O estatuto de vítima após denúncia, com direitos de proteção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Depois de a violência ser denunciada, o estatuto de vítima dá direitos de proteção, informação e apoio.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Na UE, quem tem direito a uma conta de serviços mínimos bancários?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Quem vive legalmente na UE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Diretiva das Contas de Pagamento dá a quem reside legalmente, incluindo requerentes de asilo, direito a uma conta básica.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«Como estrangeira, não tens direitos aqui.» Isto é verdade?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Não, os direitos das vítimas valem para qualquer nacionalidade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É um mito. Os direitos das vítimas e as casas de abrigo existem para mulheres de qualquer nacionalidade.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Quando contacta uma linha de apoio…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Decide o que quer partilhar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contacto é confidencial e muitas vezes anónimo. É a senhora quem decide o que partilha e o que acontece a seguir.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ajuda a visitar um site de apoio com mais segurança?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 navegação privada e o botão de saída rápida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navegação privada e os botões de saída rápida ajudam a proteger o seu rasto.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Quais são os quatro passos para pedir ajuda?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Reconhecer, contactar, planear, agir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Primeiro reconhecer, depois contactar, depois planear e, por fim, agir e continuar, ao seu ritmo.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3: Os seus direitos e recursos  ·  Notas para a pessoa formadora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6A4BC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